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C80" w:rsidRPr="00F21C80" w:rsidRDefault="00F21C80" w:rsidP="0010719B">
      <w:pPr>
        <w:rPr>
          <w:b/>
          <w:noProof/>
          <w:sz w:val="32"/>
          <w:szCs w:val="32"/>
          <w:lang w:eastAsia="pl-PL"/>
        </w:rPr>
      </w:pPr>
      <w:r w:rsidRPr="00F21C80">
        <w:rPr>
          <w:b/>
          <w:noProof/>
          <w:sz w:val="32"/>
          <w:szCs w:val="32"/>
          <w:lang w:eastAsia="pl-PL"/>
        </w:rPr>
        <w:t xml:space="preserve">                   ROK SZKOLNY 2018 - 2019</w:t>
      </w:r>
      <w:bookmarkStart w:id="0" w:name="_GoBack"/>
      <w:bookmarkEnd w:id="0"/>
    </w:p>
    <w:p w:rsidR="00F21C80" w:rsidRDefault="00F21C80" w:rsidP="0010719B">
      <w:pPr>
        <w:rPr>
          <w:noProof/>
          <w:lang w:eastAsia="pl-PL"/>
        </w:rPr>
      </w:pPr>
    </w:p>
    <w:p w:rsidR="005F20F8" w:rsidRDefault="0010719B" w:rsidP="0010719B">
      <w:r>
        <w:rPr>
          <w:noProof/>
          <w:lang w:eastAsia="pl-PL"/>
        </w:rPr>
        <w:drawing>
          <wp:inline distT="0" distB="0" distL="0" distR="0">
            <wp:extent cx="4486275" cy="3746115"/>
            <wp:effectExtent l="57150" t="57150" r="47625" b="641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3746115"/>
                    </a:xfrm>
                    <a:prstGeom prst="rect">
                      <a:avLst/>
                    </a:prstGeom>
                    <a:noFill/>
                    <a:ln w="50800" cmpd="sng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:rsidR="0010719B" w:rsidRDefault="0010719B" w:rsidP="0010719B"/>
    <w:p w:rsidR="0010719B" w:rsidRPr="006E133D" w:rsidRDefault="001764CD" w:rsidP="006E133D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72289CBA" wp14:editId="1B117333">
            <wp:simplePos x="0" y="0"/>
            <wp:positionH relativeFrom="column">
              <wp:posOffset>125095</wp:posOffset>
            </wp:positionH>
            <wp:positionV relativeFrom="paragraph">
              <wp:posOffset>2087880</wp:posOffset>
            </wp:positionV>
            <wp:extent cx="6170295" cy="1152525"/>
            <wp:effectExtent l="57150" t="57150" r="59055" b="66675"/>
            <wp:wrapTight wrapText="bothSides">
              <wp:wrapPolygon edited="0">
                <wp:start x="-200" y="-1071"/>
                <wp:lineTo x="-200" y="22493"/>
                <wp:lineTo x="21740" y="22493"/>
                <wp:lineTo x="21740" y="-1071"/>
                <wp:lineTo x="-200" y="-1071"/>
              </wp:wrapPolygon>
            </wp:wrapTight>
            <wp:docPr id="2" name="Obraz 2" descr="C:\Users\mkrzeminska0705\Desktop\PATRIOTYZM 2016-17-18\PATRIOTYZM 2018-19\BohaterON w Twojej Szkole_banerki_728x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krzeminska0705\Desktop\PATRIOTYZM 2016-17-18\PATRIOTYZM 2018-19\BohaterON w Twojej Szkole_banerki_728x9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295" cy="115252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5A9D" w:rsidRPr="001764C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„</w:t>
      </w:r>
      <w:r w:rsidR="00505A9D" w:rsidRPr="00D80EC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BOHATERON W TWOJEJ SZKOLE</w:t>
      </w:r>
      <w:r w:rsidR="00505A9D" w:rsidRPr="001764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”</w:t>
      </w:r>
      <w:r w:rsidRPr="001764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to Projekt, w którym bierze udział nasza szkoła.</w:t>
      </w:r>
      <w:r w:rsidR="006E133D" w:rsidRPr="006E133D">
        <w:t xml:space="preserve"> </w:t>
      </w:r>
      <w:proofErr w:type="spellStart"/>
      <w:r w:rsidR="006E133D" w:rsidRPr="006E133D">
        <w:rPr>
          <w:b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BohaterON</w:t>
      </w:r>
      <w:proofErr w:type="spellEnd"/>
      <w:r w:rsidR="006E133D" w:rsidRPr="006E133D">
        <w:rPr>
          <w:b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w Twojej Szkole</w:t>
      </w:r>
      <w:r w:rsidR="006E133D" w:rsidRPr="006E133D">
        <w:rPr>
          <w:b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6E133D" w:rsidRPr="006E133D">
        <w:rPr>
          <w:b/>
          <w:sz w:val="24"/>
          <w:szCs w:val="24"/>
        </w:rPr>
        <w:t xml:space="preserve">to część ogólnopolskiej kampanii </w:t>
      </w:r>
      <w:r w:rsidR="006E133D">
        <w:rPr>
          <w:b/>
          <w:sz w:val="24"/>
          <w:szCs w:val="24"/>
        </w:rPr>
        <w:br/>
      </w:r>
      <w:r w:rsidR="006E133D" w:rsidRPr="006E133D">
        <w:rPr>
          <w:b/>
          <w:sz w:val="24"/>
          <w:szCs w:val="24"/>
        </w:rPr>
        <w:t>o tematyce historycznej.</w:t>
      </w:r>
      <w:r w:rsidR="006E133D">
        <w:rPr>
          <w:b/>
          <w:sz w:val="24"/>
          <w:szCs w:val="24"/>
        </w:rPr>
        <w:t xml:space="preserve"> </w:t>
      </w:r>
      <w:r w:rsidR="006E133D" w:rsidRPr="006E133D">
        <w:rPr>
          <w:rStyle w:val="Pogrubienie"/>
          <w:rFonts w:ascii="Times New Roman" w:hAnsi="Times New Roman" w:cs="Times New Roman"/>
          <w:sz w:val="24"/>
          <w:szCs w:val="24"/>
        </w:rPr>
        <w:t>Kampania ma na celu</w:t>
      </w:r>
      <w:r w:rsidR="006E133D" w:rsidRPr="006E133D">
        <w:rPr>
          <w:rFonts w:ascii="Times New Roman" w:hAnsi="Times New Roman" w:cs="Times New Roman"/>
          <w:b/>
          <w:sz w:val="24"/>
          <w:szCs w:val="24"/>
        </w:rPr>
        <w:t xml:space="preserve"> upamiętnienie i uhonorowanie uczestników Powstania Warszawskiego poprzez wysłanie im bezpłatnych, symbolicznych kartek dystrybuowanych na terenie całego kraju.</w:t>
      </w:r>
    </w:p>
    <w:p w:rsidR="001764CD" w:rsidRDefault="001764CD" w:rsidP="001764C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764CD" w:rsidRDefault="001764CD" w:rsidP="001764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64CD" w:rsidRPr="00D80ECB" w:rsidRDefault="001764CD" w:rsidP="001764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D80ECB">
        <w:rPr>
          <w:rFonts w:ascii="Times New Roman" w:eastAsia="Times New Roman" w:hAnsi="Times New Roman" w:cs="Times New Roman"/>
          <w:sz w:val="32"/>
          <w:szCs w:val="32"/>
          <w:lang w:eastAsia="pl-PL"/>
        </w:rPr>
        <w:lastRenderedPageBreak/>
        <w:t xml:space="preserve">Zachęcamy również do śledzenia naszej strony na </w:t>
      </w:r>
      <w:proofErr w:type="spellStart"/>
      <w:r w:rsidRPr="00D80ECB">
        <w:rPr>
          <w:rFonts w:ascii="Times New Roman" w:eastAsia="Times New Roman" w:hAnsi="Times New Roman" w:cs="Times New Roman"/>
          <w:sz w:val="32"/>
          <w:szCs w:val="32"/>
          <w:lang w:eastAsia="pl-PL"/>
        </w:rPr>
        <w:t>facebooku</w:t>
      </w:r>
      <w:proofErr w:type="spellEnd"/>
      <w:r w:rsidRPr="00D80ECB">
        <w:rPr>
          <w:rFonts w:ascii="Times New Roman" w:eastAsia="Times New Roman" w:hAnsi="Times New Roman" w:cs="Times New Roman"/>
          <w:sz w:val="32"/>
          <w:szCs w:val="32"/>
          <w:lang w:eastAsia="pl-PL"/>
        </w:rPr>
        <w:t>: </w:t>
      </w:r>
      <w:hyperlink r:id="rId8" w:tgtFrame="_blank" w:history="1">
        <w:r w:rsidRPr="00D80ECB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pl-PL"/>
          </w:rPr>
          <w:t>https://web.facebook.com/BohaterON/</w:t>
        </w:r>
      </w:hyperlink>
      <w:r w:rsidRPr="00D80ECB">
        <w:rPr>
          <w:rFonts w:ascii="Times New Roman" w:eastAsia="Times New Roman" w:hAnsi="Times New Roman" w:cs="Times New Roman"/>
          <w:sz w:val="32"/>
          <w:szCs w:val="32"/>
          <w:lang w:eastAsia="pl-PL"/>
        </w:rPr>
        <w:t> </w:t>
      </w:r>
    </w:p>
    <w:p w:rsidR="001764CD" w:rsidRPr="001764CD" w:rsidRDefault="001764CD" w:rsidP="001764CD">
      <w:pPr>
        <w:rPr>
          <w:sz w:val="32"/>
          <w:szCs w:val="32"/>
        </w:rPr>
      </w:pPr>
      <w:r w:rsidRPr="00D80ECB">
        <w:rPr>
          <w:rFonts w:ascii="Times New Roman" w:eastAsia="Times New Roman" w:hAnsi="Times New Roman" w:cs="Times New Roman"/>
          <w:sz w:val="32"/>
          <w:szCs w:val="32"/>
          <w:lang w:eastAsia="pl-PL"/>
        </w:rPr>
        <w:t>oraz udziału w wydarzeniu: </w:t>
      </w:r>
      <w:hyperlink r:id="rId9" w:tgtFrame="_blank" w:history="1">
        <w:r w:rsidRPr="00D80ECB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pl-PL"/>
          </w:rPr>
          <w:t>https://web.facebook.com/events/243044723046817/</w:t>
        </w:r>
      </w:hyperlink>
    </w:p>
    <w:p w:rsidR="00123F07" w:rsidRPr="00123F07" w:rsidRDefault="00123F07" w:rsidP="00123F0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56"/>
          <w:szCs w:val="56"/>
          <w:lang w:eastAsia="pl-PL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proofErr w:type="spellStart"/>
      <w:r w:rsidRPr="00123F07">
        <w:rPr>
          <w:rFonts w:ascii="Times New Roman" w:eastAsia="Times New Roman" w:hAnsi="Times New Roman" w:cs="Times New Roman"/>
          <w:b/>
          <w:bCs/>
          <w:sz w:val="56"/>
          <w:szCs w:val="56"/>
          <w:lang w:eastAsia="pl-PL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BohaterON</w:t>
      </w:r>
      <w:proofErr w:type="spellEnd"/>
      <w:r w:rsidRPr="00123F07">
        <w:rPr>
          <w:rFonts w:ascii="Times New Roman" w:eastAsia="Times New Roman" w:hAnsi="Times New Roman" w:cs="Times New Roman"/>
          <w:b/>
          <w:bCs/>
          <w:sz w:val="56"/>
          <w:szCs w:val="56"/>
          <w:lang w:eastAsia="pl-PL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W LICZBACH</w:t>
      </w:r>
    </w:p>
    <w:p w:rsidR="00123F07" w:rsidRPr="00123F07" w:rsidRDefault="00123F07" w:rsidP="00123F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proofErr w:type="spellStart"/>
      <w:r w:rsidRPr="00123F07">
        <w:rPr>
          <w:rFonts w:ascii="Times New Roman" w:eastAsia="Times New Roman" w:hAnsi="Times New Roman" w:cs="Times New Roman"/>
          <w:sz w:val="40"/>
          <w:szCs w:val="40"/>
          <w:lang w:eastAsia="pl-PL"/>
        </w:rPr>
        <w:t>BohaterON</w:t>
      </w:r>
      <w:proofErr w:type="spellEnd"/>
      <w:r w:rsidRPr="00123F07">
        <w:rPr>
          <w:rFonts w:ascii="Times New Roman" w:eastAsia="Times New Roman" w:hAnsi="Times New Roman" w:cs="Times New Roman"/>
          <w:sz w:val="40"/>
          <w:szCs w:val="40"/>
          <w:lang w:eastAsia="pl-PL"/>
        </w:rPr>
        <w:t xml:space="preserve"> składa się z trzech głównych elementów:</w:t>
      </w:r>
    </w:p>
    <w:p w:rsidR="00123F07" w:rsidRPr="00123F07" w:rsidRDefault="00123F07" w:rsidP="00123F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123F07">
        <w:rPr>
          <w:rFonts w:ascii="Times New Roman" w:eastAsia="Times New Roman" w:hAnsi="Times New Roman" w:cs="Times New Roman"/>
          <w:sz w:val="40"/>
          <w:szCs w:val="40"/>
          <w:lang w:eastAsia="pl-PL"/>
        </w:rPr>
        <w:t>Pamięć</w:t>
      </w:r>
    </w:p>
    <w:p w:rsidR="00123F07" w:rsidRPr="00123F07" w:rsidRDefault="00123F07" w:rsidP="00123F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123F07">
        <w:rPr>
          <w:rFonts w:ascii="Times New Roman" w:eastAsia="Times New Roman" w:hAnsi="Times New Roman" w:cs="Times New Roman"/>
          <w:sz w:val="40"/>
          <w:szCs w:val="40"/>
          <w:lang w:eastAsia="pl-PL"/>
        </w:rPr>
        <w:t>Edukacja</w:t>
      </w:r>
    </w:p>
    <w:p w:rsidR="00123F07" w:rsidRPr="00123F07" w:rsidRDefault="00123F07" w:rsidP="00123F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123F07">
        <w:rPr>
          <w:rFonts w:ascii="Times New Roman" w:eastAsia="Times New Roman" w:hAnsi="Times New Roman" w:cs="Times New Roman"/>
          <w:sz w:val="40"/>
          <w:szCs w:val="40"/>
          <w:lang w:eastAsia="pl-PL"/>
        </w:rPr>
        <w:t>Pomoc</w:t>
      </w:r>
    </w:p>
    <w:p w:rsidR="00123F07" w:rsidRPr="00123F07" w:rsidRDefault="00123F07" w:rsidP="00123F0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123F07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Dzięki akcji Polacy napisali 215 507 kartek i listów do Powstańców</w:t>
      </w:r>
    </w:p>
    <w:p w:rsidR="00505A9D" w:rsidRDefault="00505A9D" w:rsidP="0010719B">
      <w:pPr>
        <w:jc w:val="both"/>
      </w:pPr>
    </w:p>
    <w:p w:rsidR="00505A9D" w:rsidRDefault="00123F07" w:rsidP="00123F07">
      <w:pPr>
        <w:tabs>
          <w:tab w:val="left" w:pos="4048"/>
        </w:tabs>
        <w:jc w:val="both"/>
      </w:pPr>
      <w:r>
        <w:tab/>
      </w:r>
    </w:p>
    <w:p w:rsidR="00505A9D" w:rsidRDefault="00123F07" w:rsidP="0010719B">
      <w:pPr>
        <w:jc w:val="both"/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4320540"/>
            <wp:effectExtent l="57150" t="57150" r="49530" b="60960"/>
            <wp:docPr id="4" name="Obraz 4" descr="C:\Users\mkrzeminska0705\Desktop\PATRIOTYZM 2016-17-18\PATRIOTYZM 2017-18\zdjęcia 2018\IMG_0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krzeminska0705\Desktop\PATRIOTYZM 2016-17-18\PATRIOTYZM 2017-18\zdjęcia 2018\IMG_074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50800" cmpd="sng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:rsidR="0010719B" w:rsidRDefault="00123F07" w:rsidP="0010719B">
      <w:pPr>
        <w:jc w:val="both"/>
        <w:rPr>
          <w:sz w:val="144"/>
          <w:szCs w:val="144"/>
        </w:rPr>
      </w:pPr>
      <w:r>
        <w:rPr>
          <w:noProof/>
          <w:lang w:eastAsia="pl-PL"/>
        </w:rPr>
        <w:lastRenderedPageBreak/>
        <w:drawing>
          <wp:inline distT="0" distB="0" distL="0" distR="0" wp14:anchorId="63536ADF" wp14:editId="1237D730">
            <wp:extent cx="1297459" cy="4991922"/>
            <wp:effectExtent l="38100" t="38100" r="36195" b="37465"/>
            <wp:docPr id="3" name="Obraz 3" descr="C:\Users\mkrzeminska0705\Desktop\PATRIOTYZM 2016-17-18\PATRIOTYZM 2018-19\BohaterON w Twojej Szkole_banerki_160x6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krzeminska0705\Desktop\PATRIOTYZM 2016-17-18\PATRIOTYZM 2018-19\BohaterON w Twojej Szkole_banerki_160x600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506" cy="5007494"/>
                    </a:xfrm>
                    <a:prstGeom prst="rect">
                      <a:avLst/>
                    </a:prstGeom>
                    <a:noFill/>
                    <a:ln w="44450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  <w:r w:rsidRPr="00123F07">
        <w:rPr>
          <w:sz w:val="144"/>
          <w:szCs w:val="144"/>
        </w:rPr>
        <w:t>…</w:t>
      </w:r>
      <w:r>
        <w:t>.</w:t>
      </w:r>
      <w:r w:rsidRPr="00123F07">
        <w:rPr>
          <w:sz w:val="24"/>
          <w:szCs w:val="24"/>
        </w:rPr>
        <w:t>o naszych działaniach będziemy informowali</w:t>
      </w:r>
      <w:r w:rsidRPr="00123F07">
        <w:rPr>
          <w:sz w:val="144"/>
          <w:szCs w:val="144"/>
        </w:rPr>
        <w:t>…</w:t>
      </w:r>
    </w:p>
    <w:p w:rsidR="00123F07" w:rsidRPr="00123F07" w:rsidRDefault="00123F07" w:rsidP="0010719B">
      <w:pPr>
        <w:jc w:val="both"/>
        <w:rPr>
          <w:rFonts w:ascii="Boopee" w:hAnsi="Boopee"/>
          <w:b/>
          <w:sz w:val="28"/>
          <w:szCs w:val="28"/>
        </w:rPr>
      </w:pPr>
      <w:r>
        <w:rPr>
          <w:rFonts w:ascii="Boopee" w:hAnsi="Boopee"/>
          <w:b/>
          <w:sz w:val="28"/>
          <w:szCs w:val="28"/>
        </w:rPr>
        <w:t xml:space="preserve">                                                   </w:t>
      </w:r>
      <w:r w:rsidRPr="00123F07">
        <w:rPr>
          <w:rFonts w:ascii="Boopee" w:hAnsi="Boopee"/>
          <w:b/>
          <w:sz w:val="28"/>
          <w:szCs w:val="28"/>
        </w:rPr>
        <w:t>„zakopani w przeszło</w:t>
      </w:r>
      <w:r w:rsidRPr="00123F07">
        <w:rPr>
          <w:rFonts w:ascii="Times New Roman" w:hAnsi="Times New Roman" w:cs="Times New Roman"/>
          <w:b/>
          <w:sz w:val="28"/>
          <w:szCs w:val="28"/>
        </w:rPr>
        <w:t>ś</w:t>
      </w:r>
      <w:r w:rsidRPr="00123F07">
        <w:rPr>
          <w:rFonts w:ascii="Boopee" w:hAnsi="Boopee"/>
          <w:b/>
          <w:sz w:val="28"/>
          <w:szCs w:val="28"/>
        </w:rPr>
        <w:t>ci”  - historycy SP 23</w:t>
      </w:r>
    </w:p>
    <w:sectPr w:rsidR="00123F07" w:rsidRPr="00123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pee">
    <w:panose1 w:val="02000506020000020003"/>
    <w:charset w:val="00"/>
    <w:family w:val="auto"/>
    <w:pitch w:val="variable"/>
    <w:sig w:usb0="80000027" w:usb1="5000004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23EA9"/>
    <w:multiLevelType w:val="multilevel"/>
    <w:tmpl w:val="385A5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19B"/>
    <w:rsid w:val="0010719B"/>
    <w:rsid w:val="00123F07"/>
    <w:rsid w:val="00137195"/>
    <w:rsid w:val="001764CD"/>
    <w:rsid w:val="00270219"/>
    <w:rsid w:val="00505A9D"/>
    <w:rsid w:val="005D4BF6"/>
    <w:rsid w:val="006E133D"/>
    <w:rsid w:val="00CB3C1A"/>
    <w:rsid w:val="00F2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7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19B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6E13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7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19B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6E13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5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9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facebook.com/BohaterON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web.facebook.com/events/243044723046817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Krzemińska Mirosława</dc:creator>
  <cp:lastModifiedBy>Krzemińska Mirosława</cp:lastModifiedBy>
  <cp:revision>2</cp:revision>
  <dcterms:created xsi:type="dcterms:W3CDTF">2018-09-28T11:49:00Z</dcterms:created>
  <dcterms:modified xsi:type="dcterms:W3CDTF">2018-09-28T11:49:00Z</dcterms:modified>
</cp:coreProperties>
</file>